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E7" w:rsidRDefault="006D4104">
      <w:r>
        <w:rPr>
          <w:noProof/>
        </w:rPr>
        <w:pict>
          <v:rect id="_x0000_s1159" style="position:absolute;margin-left:705.75pt;margin-top:9.75pt;width:84.75pt;height:42.75pt;z-index:2517770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43429D" w:rsidRPr="0043429D" w:rsidRDefault="0043429D" w:rsidP="0043429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3429D">
                    <w:rPr>
                      <w:rFonts w:ascii="Times New Roman" w:hAnsi="Times New Roman" w:cs="Times New Roman"/>
                    </w:rPr>
                    <w:t>Контрактный</w:t>
                  </w:r>
                  <w:r>
                    <w:rPr>
                      <w:rFonts w:ascii="Times New Roman" w:hAnsi="Times New Roman" w:cs="Times New Roman"/>
                    </w:rPr>
                    <w:t xml:space="preserve"> управляющий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113" style="position:absolute;margin-left:483pt;margin-top:212.25pt;width:60.75pt;height:21pt;z-index:25173913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13">
              <w:txbxContent>
                <w:p w:rsidR="004F5AA1" w:rsidRPr="00DD0D2D" w:rsidRDefault="00C223A8" w:rsidP="004F5AA1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Водитель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6" style="position:absolute;margin-left:483pt;margin-top:168pt;width:60.75pt;height:33pt;z-index:25173196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6">
              <w:txbxContent>
                <w:p w:rsidR="004F5AA1" w:rsidRPr="00DD0D2D" w:rsidRDefault="00C223A8" w:rsidP="004F5AA1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Сотрудники пищеблока</w:t>
                  </w:r>
                  <w:r w:rsidR="004F5AA1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9" style="position:absolute;margin-left:479.25pt;margin-top:92.25pt;width:64.5pt;height:25.5pt;z-index:2517350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9">
              <w:txbxContent>
                <w:p w:rsidR="004F5AA1" w:rsidRPr="00DD0D2D" w:rsidRDefault="004F5AA1" w:rsidP="004F5AA1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Заведующий складом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8" style="position:absolute;margin-left:479.25pt;margin-top:125.25pt;width:64.5pt;height:34.5pt;z-index:25173401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8">
              <w:txbxContent>
                <w:p w:rsidR="004F5AA1" w:rsidRDefault="004F5AA1" w:rsidP="004F5AA1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Младши</w:t>
                  </w:r>
                  <w:r w:rsidR="00C223A8">
                    <w:rPr>
                      <w:rFonts w:ascii="Times New Roman" w:hAnsi="Times New Roman" w:cs="Times New Roman"/>
                      <w:sz w:val="12"/>
                      <w:szCs w:val="12"/>
                    </w:rPr>
                    <w:t>й</w:t>
                  </w:r>
                </w:p>
                <w:p w:rsidR="00C223A8" w:rsidRDefault="00C223A8" w:rsidP="004F5AA1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Обслуживающий</w:t>
                  </w:r>
                </w:p>
                <w:p w:rsidR="00C223A8" w:rsidRPr="00DD0D2D" w:rsidRDefault="00C223A8" w:rsidP="004F5AA1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персонал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6" style="position:absolute;margin-left:705.75pt;margin-top:224.25pt;width:87pt;height:30pt;z-index:2516674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6">
              <w:txbxContent>
                <w:p w:rsidR="00BB1204" w:rsidRPr="00A36EC6" w:rsidRDefault="00C223A8" w:rsidP="00BB12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</w:t>
                  </w:r>
                  <w:r w:rsidR="00BB1204" w:rsidRPr="00A36EC6">
                    <w:rPr>
                      <w:rFonts w:ascii="Times New Roman" w:hAnsi="Times New Roman" w:cs="Times New Roman"/>
                    </w:rPr>
                    <w:t>рисконсульт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705.75pt;margin-top:168pt;width:84.75pt;height:38.25pt;z-index:2516664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5">
              <w:txbxContent>
                <w:p w:rsidR="00BB1204" w:rsidRPr="00A36EC6" w:rsidRDefault="00BB1204" w:rsidP="0088292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6EC6">
                    <w:rPr>
                      <w:rFonts w:ascii="Times New Roman" w:hAnsi="Times New Roman" w:cs="Times New Roman"/>
                    </w:rPr>
                    <w:t>Специалист по кадрам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100" style="position:absolute;margin-left:377.25pt;margin-top:138pt;width:57pt;height:30pt;z-index:25172582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00">
              <w:txbxContent>
                <w:p w:rsidR="00812423" w:rsidRPr="00D108A5" w:rsidRDefault="00C223A8" w:rsidP="00812423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Медицинские сестры</w:t>
                  </w:r>
                </w:p>
                <w:p w:rsidR="00812423" w:rsidRPr="00DD0D2D" w:rsidRDefault="00812423" w:rsidP="00812423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margin-left:680.25pt;margin-top:238.5pt;width:25.5pt;height:0;z-index:251772928" o:connectortype="straight" strokeweight="1.5pt">
            <v:stroke endarrow="block"/>
          </v:shape>
        </w:pict>
      </w:r>
      <w:r>
        <w:rPr>
          <w:noProof/>
        </w:rPr>
        <w:pict>
          <v:shape id="_x0000_s1150" type="#_x0000_t32" style="position:absolute;margin-left:680.25pt;margin-top:186pt;width:25.5pt;height:0;z-index:251771904" o:connectortype="straight" strokeweight="1.5pt">
            <v:stroke endarrow="block"/>
          </v:shape>
        </w:pict>
      </w:r>
      <w:r>
        <w:rPr>
          <w:noProof/>
        </w:rPr>
        <w:pict>
          <v:shape id="_x0000_s1149" type="#_x0000_t32" style="position:absolute;margin-left:680.25pt;margin-top:138pt;width:25.5pt;height:0;z-index:251770880" o:connectortype="straight" strokeweight="1.5pt">
            <v:stroke endarrow="block"/>
          </v:shape>
        </w:pict>
      </w:r>
      <w:r>
        <w:rPr>
          <w:noProof/>
        </w:rPr>
        <w:pict>
          <v:shape id="_x0000_s1148" type="#_x0000_t32" style="position:absolute;margin-left:680.25pt;margin-top:77.25pt;width:25.5pt;height:0;z-index:251769856" o:connectortype="straight" strokeweight="1.5pt">
            <v:stroke endarrow="block"/>
          </v:shape>
        </w:pict>
      </w:r>
      <w:r>
        <w:rPr>
          <w:noProof/>
        </w:rPr>
        <w:pict>
          <v:shape id="_x0000_s1147" type="#_x0000_t32" style="position:absolute;margin-left:680.25pt;margin-top:9.75pt;width:0;height:228.75pt;z-index:251768832" o:connectortype="straight" strokeweight="1.5pt"/>
        </w:pict>
      </w:r>
      <w:r>
        <w:rPr>
          <w:noProof/>
        </w:rPr>
        <w:pict>
          <v:shape id="_x0000_s1146" type="#_x0000_t32" style="position:absolute;margin-left:423.75pt;margin-top:9.75pt;width:256.5pt;height:0;z-index:251767808" o:connectortype="straight" strokeweight="1.5pt"/>
        </w:pict>
      </w:r>
      <w:r>
        <w:rPr>
          <w:noProof/>
        </w:rPr>
        <w:pict>
          <v:shape id="_x0000_s1144" type="#_x0000_t32" style="position:absolute;margin-left:423.75pt;margin-top:15.75pt;width:175.5pt;height:24.75pt;z-index:251766784" o:connectortype="straight" strokeweight="1.5pt">
            <v:stroke endarrow="block"/>
          </v:shape>
        </w:pict>
      </w:r>
      <w:r>
        <w:rPr>
          <w:noProof/>
        </w:rPr>
        <w:pict>
          <v:shape id="_x0000_s1143" type="#_x0000_t32" style="position:absolute;margin-left:423.75pt;margin-top:24pt;width:33pt;height:16.5pt;z-index:251765760" o:connectortype="straight" strokeweight="1.5pt">
            <v:stroke endarrow="block"/>
          </v:shape>
        </w:pict>
      </w:r>
      <w:r>
        <w:rPr>
          <w:noProof/>
        </w:rPr>
        <w:pict>
          <v:shape id="_x0000_s1142" type="#_x0000_t32" style="position:absolute;margin-left:372pt;margin-top:29.25pt;width:0;height:11.25pt;z-index:251764736" o:connectortype="straight" strokeweight="1.5pt">
            <v:stroke endarrow="block"/>
          </v:shape>
        </w:pict>
      </w:r>
      <w:r>
        <w:rPr>
          <w:noProof/>
        </w:rPr>
        <w:pict>
          <v:shape id="_x0000_s1141" type="#_x0000_t32" style="position:absolute;margin-left:285pt;margin-top:24pt;width:37.5pt;height:16.5pt;flip:x;z-index:251763712" o:connectortype="straight" strokeweight="1.5pt">
            <v:stroke endarrow="block"/>
          </v:shape>
        </w:pict>
      </w:r>
      <w:r>
        <w:rPr>
          <w:noProof/>
        </w:rPr>
        <w:pict>
          <v:shape id="_x0000_s1140" type="#_x0000_t32" style="position:absolute;margin-left:105.75pt;margin-top:9.75pt;width:216.75pt;height:30.75pt;flip:x;z-index:251762688" o:connectortype="straight" strokeweight="1.5pt">
            <v:stroke endarrow="block"/>
          </v:shape>
        </w:pict>
      </w:r>
      <w:r>
        <w:rPr>
          <w:noProof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6" type="#_x0000_t112" style="position:absolute;margin-left:322.5pt;margin-top:0;width:101.25pt;height:29.25pt;z-index:251658240" fillcolor="#ffc000" stroked="f">
            <v:fill r:id="rId5" o:title="Розовая тисненая бумага" color2="#997300" rotate="t" type="tile"/>
            <v:textbox style="mso-next-textbox:#_x0000_s1026">
              <w:txbxContent>
                <w:p w:rsidR="009A71E9" w:rsidRPr="00882928" w:rsidRDefault="009A71E9" w:rsidP="008829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29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38" style="position:absolute;margin-left:581.15pt;margin-top:92.25pt;width:57.1pt;height:30pt;z-index:2517606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8">
              <w:txbxContent>
                <w:p w:rsidR="00882928" w:rsidRDefault="00882928" w:rsidP="008829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Ведущий</w:t>
                  </w:r>
                </w:p>
                <w:p w:rsidR="00882928" w:rsidRPr="00DD0D2D" w:rsidRDefault="00882928" w:rsidP="008829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бухгалтер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7" style="position:absolute;margin-left:372pt;margin-top:92.25pt;width:67.5pt;height:30pt;z-index:25175961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37">
              <w:txbxContent>
                <w:p w:rsidR="00882928" w:rsidRDefault="00882928" w:rsidP="008124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Врач –</w:t>
                  </w:r>
                </w:p>
                <w:p w:rsidR="00882928" w:rsidRPr="00DD0D2D" w:rsidRDefault="00882928" w:rsidP="008124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педиатр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94" style="position:absolute;margin-left:352.5pt;margin-top:40.5pt;width:87pt;height:36pt;z-index:2517196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94">
              <w:txbxContent>
                <w:p w:rsidR="00812423" w:rsidRDefault="00812423" w:rsidP="0081242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Медицинский</w:t>
                  </w:r>
                </w:p>
                <w:p w:rsidR="00812423" w:rsidRPr="00812423" w:rsidRDefault="00812423" w:rsidP="0081242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блок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567.75pt;margin-top:40.5pt;width:80.25pt;height:36.75pt;z-index:251662336" fillcolor="#8064a2 [3207]" strokecolor="#f2f2f2 [3041]" strokeweight="3pt">
            <v:shadow on="t" type="perspective" color="#3f3151 [1607]" opacity=".5" offset="1pt" offset2="-1pt"/>
            <v:textbox style="mso-next-textbox:#_x0000_s1031">
              <w:txbxContent>
                <w:p w:rsidR="009A71E9" w:rsidRPr="00A36EC6" w:rsidRDefault="009A71E9" w:rsidP="00CE2F8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6EC6">
                    <w:rPr>
                      <w:rFonts w:ascii="Times New Roman" w:hAnsi="Times New Roman" w:cs="Times New Roman"/>
                    </w:rPr>
                    <w:t>Главный</w:t>
                  </w:r>
                </w:p>
                <w:p w:rsidR="009A71E9" w:rsidRPr="00A36EC6" w:rsidRDefault="009A71E9" w:rsidP="00CE2F8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6EC6">
                    <w:rPr>
                      <w:rFonts w:ascii="Times New Roman" w:hAnsi="Times New Roman" w:cs="Times New Roman"/>
                    </w:rPr>
                    <w:t>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456.75pt;margin-top:40.5pt;width:87pt;height:36.75pt;z-index:251661312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30">
              <w:txbxContent>
                <w:p w:rsidR="009A71E9" w:rsidRPr="00A36EC6" w:rsidRDefault="009A71E9" w:rsidP="00CE2F8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6EC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9A71E9" w:rsidRPr="00A36EC6" w:rsidRDefault="009A71E9" w:rsidP="00CE2F8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6EC6">
                    <w:rPr>
                      <w:rFonts w:ascii="Times New Roman" w:hAnsi="Times New Roman" w:cs="Times New Roman"/>
                    </w:rPr>
                    <w:t>хозяйством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97" style="position:absolute;margin-left:372pt;margin-top:92.25pt;width:67.5pt;height:30pt;z-index:251722752" arcsize="10923f">
            <v:textbox style="mso-next-textbox:#_x0000_s1097">
              <w:txbxContent>
                <w:p w:rsidR="00812423" w:rsidRDefault="00812423" w:rsidP="008124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Врач –</w:t>
                  </w:r>
                </w:p>
                <w:p w:rsidR="00812423" w:rsidRPr="00DD0D2D" w:rsidRDefault="00812423" w:rsidP="008124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педиатр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96" type="#_x0000_t32" style="position:absolute;margin-left:273.75pt;margin-top:77.25pt;width:16.5pt;height:15pt;z-index:251721728" o:connectortype="straight" strokecolor="#4e6128 [1606]" strokeweight="1.5pt">
            <v:stroke endarrow="block"/>
          </v:shape>
        </w:pict>
      </w:r>
      <w:r>
        <w:rPr>
          <w:noProof/>
        </w:rPr>
        <w:pict>
          <v:shape id="_x0000_s1095" type="#_x0000_t32" style="position:absolute;margin-left:228pt;margin-top:77.25pt;width:22.5pt;height:15pt;flip:x;z-index:251720704" o:connectortype="straight" strokecolor="#4e6128 [1606]" strokeweight="1.5pt">
            <v:stroke endarrow="block"/>
          </v:shape>
        </w:pict>
      </w:r>
      <w:r>
        <w:rPr>
          <w:noProof/>
        </w:rPr>
        <w:pict>
          <v:rect id="_x0000_s1081" style="position:absolute;margin-left:280.5pt;margin-top:92.25pt;width:1in;height:78.75pt;z-index:251707392" fillcolor="#c2d69b [1942]" strokecolor="#4e6128 [1606]" strokeweight="1.5pt">
            <v:textbox style="mso-next-textbox:#_x0000_s1081">
              <w:txbxContent>
                <w:p w:rsidR="006D4104" w:rsidRDefault="006D4104" w:rsidP="006D41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108A5" w:rsidRPr="00D108A5" w:rsidRDefault="00D108A5" w:rsidP="006D41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Служба </w:t>
                  </w:r>
                  <w:r w:rsidR="006D410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сопровождения замещающих семей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3" type="#_x0000_t32" style="position:absolute;margin-left:105.75pt;margin-top:77.1pt;width:0;height:15pt;z-index:251702272" o:connectortype="straight" strokecolor="#943634 [2405]" strokeweight="1.5pt">
            <v:stroke endarrow="block"/>
          </v:shape>
        </w:pict>
      </w:r>
      <w:r>
        <w:rPr>
          <w:noProof/>
        </w:rPr>
        <w:pict>
          <v:rect id="_x0000_s1027" style="position:absolute;margin-left:60pt;margin-top:40.5pt;width:79.5pt;height:36.75pt;z-index:251659264" fillcolor="#d99594 [1941]" strokecolor="#622423 [1605]" strokeweight="1.75pt">
            <v:textbox style="mso-next-textbox:#_x0000_s1027">
              <w:txbxContent>
                <w:p w:rsidR="009A71E9" w:rsidRPr="00BB1204" w:rsidRDefault="009A71E9" w:rsidP="006D4104">
                  <w:pPr>
                    <w:shd w:val="clear" w:color="auto" w:fill="C2D69B" w:themeFill="accent3" w:themeFillTint="99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B1204">
                    <w:rPr>
                      <w:rFonts w:ascii="Times New Roman" w:hAnsi="Times New Roman" w:cs="Times New Roman"/>
                    </w:rPr>
                    <w:t>Заместитель</w:t>
                  </w:r>
                </w:p>
                <w:p w:rsidR="009A71E9" w:rsidRPr="00BB1204" w:rsidRDefault="009A71E9" w:rsidP="006D4104">
                  <w:pPr>
                    <w:shd w:val="clear" w:color="auto" w:fill="C2D69B" w:themeFill="accent3" w:themeFillTint="99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B1204">
                    <w:rPr>
                      <w:rFonts w:ascii="Times New Roman" w:hAnsi="Times New Roman" w:cs="Times New Roman"/>
                    </w:rPr>
                    <w:t>по УВР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705.75pt;margin-top:60pt;width:84.75pt;height:39.75pt;z-index:2516643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3">
              <w:txbxContent>
                <w:p w:rsidR="0043429D" w:rsidRDefault="0043429D" w:rsidP="004342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  <w:p w:rsidR="0043429D" w:rsidRPr="00A36EC6" w:rsidRDefault="0043429D" w:rsidP="004342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6EC6">
                    <w:rPr>
                      <w:rFonts w:ascii="Times New Roman" w:hAnsi="Times New Roman" w:cs="Times New Roman"/>
                    </w:rPr>
                    <w:t>по ОТ</w:t>
                  </w:r>
                </w:p>
                <w:p w:rsidR="0043429D" w:rsidRDefault="0043429D"/>
              </w:txbxContent>
            </v:textbox>
          </v:rect>
        </w:pict>
      </w:r>
    </w:p>
    <w:p w:rsidR="00B00866" w:rsidRDefault="006D4104">
      <w:r>
        <w:rPr>
          <w:noProof/>
        </w:rPr>
        <w:pict>
          <v:rect id="_x0000_s1157" style="position:absolute;margin-left:366pt;margin-top:292.55pt;width:283.5pt;height:105pt;z-index:251776000" fillcolor="#c0504d [3205]" strokecolor="#c0504d [3205]" strokeweight="10pt">
            <v:stroke linestyle="thinThin"/>
            <v:shadow color="#868686"/>
            <v:textbox style="mso-next-textbox:#_x0000_s1157">
              <w:txbxContent>
                <w:p w:rsidR="00B00866" w:rsidRPr="00B00866" w:rsidRDefault="00B00866" w:rsidP="00B008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Организационн</w:t>
                  </w:r>
                  <w:bookmarkStart w:id="0" w:name="_GoBack"/>
                  <w:r w:rsidRPr="00B0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 – управленческая структура </w:t>
                  </w:r>
                </w:p>
                <w:p w:rsidR="006D4104" w:rsidRDefault="006D4104" w:rsidP="00B008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00866" w:rsidRPr="00B00866" w:rsidRDefault="00B00866" w:rsidP="00B008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МБУСО «Ц</w:t>
                  </w:r>
                  <w:bookmarkEnd w:id="0"/>
                  <w:r w:rsidRPr="00B0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ентр помощи детям – сиротам и детям, оставшимся без попечения родителей» </w:t>
                  </w:r>
                </w:p>
                <w:p w:rsidR="00B00866" w:rsidRPr="00B00866" w:rsidRDefault="00B00866" w:rsidP="00B008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Озерского городского округа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85" style="position:absolute;margin-left:245.25pt;margin-top:273.05pt;width:57pt;height:34.5pt;z-index:251710464" arcsize="10923f" fillcolor="#c2d69b [1942]">
            <v:fill color2="fill lighten(51)" focusposition="1" focussize="" method="linear sigma" focus="100%" type="gradient"/>
            <v:textbox style="mso-next-textbox:#_x0000_s1085">
              <w:txbxContent>
                <w:p w:rsidR="00D108A5" w:rsidRPr="00D108A5" w:rsidRDefault="00D108A5" w:rsidP="00D108A5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Специалисты по работе с семьей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6" style="position:absolute;margin-left:243.75pt;margin-top:221.3pt;width:57pt;height:30pt;z-index:251711488" arcsize="10923f" fillcolor="#c2d69b [1942]">
            <v:fill color2="fill lighten(51)" focusposition="1" focussize="" method="linear sigma" focus="100%" type="gradient"/>
            <v:textbox style="mso-next-textbox:#_x0000_s1086">
              <w:txbxContent>
                <w:p w:rsidR="00D108A5" w:rsidRPr="00D108A5" w:rsidRDefault="00D108A5" w:rsidP="00D108A5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108A5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Социальные</w:t>
                  </w:r>
                </w:p>
                <w:p w:rsidR="00D108A5" w:rsidRPr="00D108A5" w:rsidRDefault="00D108A5" w:rsidP="00D108A5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108A5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педагоги</w:t>
                  </w:r>
                </w:p>
                <w:p w:rsidR="00D108A5" w:rsidRPr="00DD0D2D" w:rsidRDefault="00D108A5" w:rsidP="00D108A5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margin-left:82.5pt;margin-top:390.25pt;width:58.5pt;height:22.3pt;z-index:251686912" arcsize="10923f" fillcolor="#c2d69b [1942]">
            <v:fill color2="fill lighten(51)" focusposition="1" focussize="" method="linear sigma" focus="100%" type="gradient"/>
            <v:textbox style="mso-next-textbox:#_x0000_s1058">
              <w:txbxContent>
                <w:p w:rsidR="00F02642" w:rsidRPr="00DD0D2D" w:rsidRDefault="00442DCF" w:rsidP="00F02642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Библиотекарь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6" style="position:absolute;margin-left:80.25pt;margin-top:342.8pt;width:60pt;height:26.25pt;z-index:251685888" arcsize="10923f" fillcolor="#c2d69b [1942]">
            <v:fill color2="fill lighten(51)" focusposition="1" focussize="" method="linear sigma" focus="100%" type="gradient"/>
            <v:textbox style="mso-next-textbox:#_x0000_s1056">
              <w:txbxContent>
                <w:p w:rsidR="00DD0D2D" w:rsidRPr="00DD0D2D" w:rsidRDefault="00442DCF" w:rsidP="00DD0D2D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Другие педагоги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margin-left:76.5pt;margin-top:128.3pt;width:56.25pt;height:30pt;z-index:251679744" arcsize="10923f" fillcolor="#c2d69b [1942]">
            <v:fill color2="fill lighten(51)" focusposition="1" focussize="" method="linear sigma" focus="100%" type="gradient"/>
            <v:textbox style="mso-next-textbox:#_x0000_s1049">
              <w:txbxContent>
                <w:p w:rsidR="00DD0D2D" w:rsidRPr="00F02642" w:rsidRDefault="00F02642" w:rsidP="00DD0D2D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Воспита</w:t>
                  </w:r>
                  <w:r w:rsidR="00DD0D2D" w:rsidRPr="00F02642">
                    <w:rPr>
                      <w:rFonts w:ascii="Times New Roman" w:hAnsi="Times New Roman" w:cs="Times New Roman"/>
                      <w:sz w:val="12"/>
                      <w:szCs w:val="12"/>
                    </w:rPr>
                    <w:t>тели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4" style="position:absolute;margin-left:78pt;margin-top:180.05pt;width:57pt;height:32.25pt;z-index:251683840" arcsize="10923f" fillcolor="#c2d69b [1942]">
            <v:fill color2="fill lighten(51)" focusposition="1" focussize="" method="linear sigma" focus="100%" type="gradient"/>
            <v:textbox style="mso-next-textbox:#_x0000_s1054">
              <w:txbxContent>
                <w:p w:rsidR="00DD0D2D" w:rsidRPr="00F02642" w:rsidRDefault="00DD0D2D" w:rsidP="00DD0D2D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02642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Педагог-</w:t>
                  </w:r>
                </w:p>
                <w:p w:rsidR="00DD0D2D" w:rsidRPr="00F02642" w:rsidRDefault="00DD0D2D" w:rsidP="00DD0D2D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02642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психолог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3" style="position:absolute;margin-left:76.5pt;margin-top:231.05pt;width:60.75pt;height:30pt;z-index:251682816" arcsize="10923f" fillcolor="#c2d69b [1942]">
            <v:fill color2="fill lighten(51)" focusposition="1" focussize="" method="linear sigma" focus="100%" type="gradient"/>
            <v:textbox style="mso-next-textbox:#_x0000_s1053">
              <w:txbxContent>
                <w:p w:rsidR="00DD0D2D" w:rsidRPr="00F02642" w:rsidRDefault="00DD0D2D" w:rsidP="00DD0D2D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02642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Социальный</w:t>
                  </w:r>
                </w:p>
                <w:p w:rsidR="00DD0D2D" w:rsidRPr="00F02642" w:rsidRDefault="00DD0D2D" w:rsidP="00DD0D2D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02642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педагог</w:t>
                  </w:r>
                </w:p>
                <w:p w:rsidR="00DD0D2D" w:rsidRPr="00DD0D2D" w:rsidRDefault="00DD0D2D" w:rsidP="00DD0D2D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5" style="position:absolute;margin-left:78.75pt;margin-top:280.55pt;width:63.75pt;height:40.5pt;z-index:251684864" arcsize="10923f" fillcolor="#c2d69b [1942]">
            <v:fill color2="fill lighten(51)" focusposition="1" focussize="" method="linear sigma" focus="100%" type="gradient"/>
            <v:textbox style="mso-next-textbox:#_x0000_s1055">
              <w:txbxContent>
                <w:p w:rsidR="00DD0D2D" w:rsidRPr="00DD0D2D" w:rsidRDefault="00DD0D2D" w:rsidP="00DD0D2D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D0D2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Педагог</w:t>
                  </w:r>
                  <w:r w:rsidR="00442DC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и</w:t>
                  </w:r>
                  <w:r w:rsidRPr="00DD0D2D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дополнительного образования</w:t>
                  </w:r>
                </w:p>
                <w:p w:rsidR="00DD0D2D" w:rsidRPr="00DD0D2D" w:rsidRDefault="00DD0D2D" w:rsidP="00DD0D2D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2D1103">
        <w:rPr>
          <w:noProof/>
        </w:rPr>
        <w:pict>
          <v:roundrect id="_x0000_s1084" style="position:absolute;margin-left:242.25pt;margin-top:170.3pt;width:57pt;height:30pt;z-index:251709440" arcsize="10923f" fillcolor="#c2d69b [1942]">
            <v:fill color2="fill lighten(51)" focusposition="1" focussize="" method="linear sigma" focus="100%" type="gradient"/>
            <v:textbox style="mso-next-textbox:#_x0000_s1084">
              <w:txbxContent>
                <w:p w:rsidR="00D108A5" w:rsidRPr="00D108A5" w:rsidRDefault="00D108A5" w:rsidP="00D108A5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108A5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Педагоги-</w:t>
                  </w:r>
                </w:p>
                <w:p w:rsidR="00D108A5" w:rsidRPr="00D108A5" w:rsidRDefault="00D108A5" w:rsidP="00D108A5">
                  <w:pPr>
                    <w:spacing w:after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108A5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психологи</w:t>
                  </w:r>
                </w:p>
                <w:p w:rsidR="00D108A5" w:rsidRPr="00DD0D2D" w:rsidRDefault="00D108A5" w:rsidP="00D108A5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4D65B9">
        <w:rPr>
          <w:noProof/>
        </w:rPr>
        <w:pict>
          <v:rect id="_x0000_s1077" style="position:absolute;margin-left:182.25pt;margin-top:66.8pt;width:75.75pt;height:78pt;z-index:251705344">
            <v:textbox style="mso-next-textbox:#_x0000_s1077">
              <w:txbxContent>
                <w:p w:rsidR="002D1103" w:rsidRDefault="002D1103" w:rsidP="004D65B9">
                  <w:pPr>
                    <w:shd w:val="clear" w:color="auto" w:fill="C2D69B" w:themeFill="accent3" w:themeFillTint="99"/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D1103" w:rsidRDefault="002D1103" w:rsidP="004D65B9">
                  <w:pPr>
                    <w:shd w:val="clear" w:color="auto" w:fill="C2D69B" w:themeFill="accent3" w:themeFillTint="99"/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Школа </w:t>
                  </w:r>
                </w:p>
                <w:p w:rsidR="00D108A5" w:rsidRPr="00A36EC6" w:rsidRDefault="002D1103" w:rsidP="004D65B9">
                  <w:pPr>
                    <w:shd w:val="clear" w:color="auto" w:fill="C2D69B" w:themeFill="accent3" w:themeFillTint="99"/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приемных родителей</w:t>
                  </w:r>
                </w:p>
              </w:txbxContent>
            </v:textbox>
          </v:rect>
        </w:pict>
      </w:r>
      <w:r w:rsidR="004D65B9">
        <w:rPr>
          <w:noProof/>
        </w:rPr>
        <w:pict>
          <v:rect id="_x0000_s1079" style="position:absolute;margin-left:65.25pt;margin-top:62.3pt;width:75.75pt;height:47.25pt;z-index:251706368" fillcolor="#c2d69b [1942]" strokecolor="#4e6128 [1606]" strokeweight="1.5pt">
            <v:textbox style="mso-next-textbox:#_x0000_s1079">
              <w:txbxContent>
                <w:p w:rsidR="00D108A5" w:rsidRDefault="00D108A5" w:rsidP="00F026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="00511CA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оциально – педагогическое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отделение</w:t>
                  </w:r>
                </w:p>
                <w:p w:rsidR="00D108A5" w:rsidRDefault="00D108A5" w:rsidP="00A36EC6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108A5" w:rsidRPr="00A36EC6" w:rsidRDefault="00D108A5" w:rsidP="00A36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10.75pt;margin-top:15.05pt;width:79.5pt;height:36.75pt;z-index:251660288" fillcolor="#9bbb59 [3206]" strokecolor="#4e6128 [1606]" strokeweight="3pt">
            <v:shadow on="t" type="perspective" color="#4e6128 [1606]" opacity=".5" offset="1pt" offset2="-1pt"/>
            <v:textbox style="mso-next-textbox:#_x0000_s1028">
              <w:txbxContent>
                <w:p w:rsidR="009A71E9" w:rsidRPr="00BB1204" w:rsidRDefault="009A71E9" w:rsidP="0081242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B1204">
                    <w:rPr>
                      <w:rFonts w:ascii="Times New Roman" w:hAnsi="Times New Roman" w:cs="Times New Roman"/>
                    </w:rPr>
                    <w:t>Заместитель</w:t>
                  </w:r>
                </w:p>
                <w:p w:rsidR="009A71E9" w:rsidRPr="00BB1204" w:rsidRDefault="009A71E9" w:rsidP="0081242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B1204">
                    <w:rPr>
                      <w:rFonts w:ascii="Times New Roman" w:hAnsi="Times New Roman" w:cs="Times New Roman"/>
                    </w:rPr>
                    <w:t>по ППС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60" type="#_x0000_t32" style="position:absolute;margin-left:680.25pt;margin-top:3.8pt;width:25.5pt;height:0;z-index:251778048" o:connectortype="straight" strokeweight="1.5pt">
            <v:stroke endarrow="block"/>
          </v:shape>
        </w:pict>
      </w:r>
      <w:r>
        <w:rPr>
          <w:noProof/>
        </w:rPr>
        <w:pict>
          <v:rect id="_x0000_s1034" style="position:absolute;margin-left:705.75pt;margin-top:88.55pt;width:84.75pt;height:36.75pt;z-index:2516654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4">
              <w:txbxContent>
                <w:p w:rsidR="0043429D" w:rsidRPr="0043429D" w:rsidRDefault="0043429D" w:rsidP="0043429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3429D">
                    <w:rPr>
                      <w:rFonts w:ascii="Times New Roman" w:hAnsi="Times New Roman" w:cs="Times New Roman"/>
                    </w:rPr>
                    <w:t>Ведущий</w:t>
                  </w:r>
                </w:p>
                <w:p w:rsidR="0043429D" w:rsidRPr="0043429D" w:rsidRDefault="0043429D" w:rsidP="0043429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429D">
                    <w:rPr>
                      <w:rFonts w:ascii="Times New Roman" w:hAnsi="Times New Roman" w:cs="Times New Roman"/>
                    </w:rPr>
                    <w:t>документовед</w:t>
                  </w:r>
                  <w:proofErr w:type="spellEnd"/>
                </w:p>
              </w:txbxContent>
            </v:textbox>
          </v:rect>
        </w:pict>
      </w:r>
    </w:p>
    <w:sectPr w:rsidR="00B00866" w:rsidSect="009A71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71E9"/>
    <w:rsid w:val="001D3030"/>
    <w:rsid w:val="00250CEE"/>
    <w:rsid w:val="002D1103"/>
    <w:rsid w:val="003F1818"/>
    <w:rsid w:val="00400716"/>
    <w:rsid w:val="0043429D"/>
    <w:rsid w:val="00442DCF"/>
    <w:rsid w:val="004616AB"/>
    <w:rsid w:val="004D65B9"/>
    <w:rsid w:val="004F5AA1"/>
    <w:rsid w:val="00511CA5"/>
    <w:rsid w:val="00551E4A"/>
    <w:rsid w:val="00580481"/>
    <w:rsid w:val="006D4104"/>
    <w:rsid w:val="00705359"/>
    <w:rsid w:val="00712960"/>
    <w:rsid w:val="00754C7A"/>
    <w:rsid w:val="00812423"/>
    <w:rsid w:val="00882928"/>
    <w:rsid w:val="008A08B2"/>
    <w:rsid w:val="008F5CD0"/>
    <w:rsid w:val="009A71E9"/>
    <w:rsid w:val="00A36EC6"/>
    <w:rsid w:val="00B00866"/>
    <w:rsid w:val="00B070DD"/>
    <w:rsid w:val="00BB1204"/>
    <w:rsid w:val="00C0130F"/>
    <w:rsid w:val="00C223A8"/>
    <w:rsid w:val="00CE2F88"/>
    <w:rsid w:val="00D03926"/>
    <w:rsid w:val="00D108A5"/>
    <w:rsid w:val="00DD0D2D"/>
    <w:rsid w:val="00E332E7"/>
    <w:rsid w:val="00EE5DEA"/>
    <w:rsid w:val="00F0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" type="connector" idref="#_x0000_s1149"/>
        <o:r id="V:Rule2" type="connector" idref="#_x0000_s1146"/>
        <o:r id="V:Rule3" type="connector" idref="#_x0000_s1151"/>
        <o:r id="V:Rule4" type="connector" idref="#_x0000_s1144"/>
        <o:r id="V:Rule5" type="connector" idref="#_x0000_s1141"/>
        <o:r id="V:Rule6" type="connector" idref="#_x0000_s1140"/>
        <o:r id="V:Rule7" type="connector" idref="#_x0000_s1096"/>
        <o:r id="V:Rule8" type="connector" idref="#_x0000_s1150"/>
        <o:r id="V:Rule9" type="connector" idref="#_x0000_s1142"/>
        <o:r id="V:Rule10" type="connector" idref="#_x0000_s1095"/>
        <o:r id="V:Rule11" type="connector" idref="#_x0000_s1143"/>
        <o:r id="V:Rule12" type="connector" idref="#_x0000_s1073"/>
        <o:r id="V:Rule13" type="connector" idref="#_x0000_s1160"/>
        <o:r id="V:Rule14" type="connector" idref="#_x0000_s1147"/>
        <o:r id="V:Rule15" type="connector" idref="#_x0000_s1148"/>
      </o:rules>
    </o:shapelayout>
  </w:shapeDefaults>
  <w:decimalSymbol w:val=","/>
  <w:listSeparator w:val=";"/>
  <w15:docId w15:val="{9647BC53-E866-4D23-A6A1-6C67AF76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80F7-24F2-4606-A408-E2C5721F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2007-12-31T21:04:00Z</cp:lastPrinted>
  <dcterms:created xsi:type="dcterms:W3CDTF">2020-04-30T06:05:00Z</dcterms:created>
  <dcterms:modified xsi:type="dcterms:W3CDTF">2024-06-11T09:16:00Z</dcterms:modified>
</cp:coreProperties>
</file>